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35" w:rsidRDefault="00161435" w:rsidP="00ED1A9E">
      <w:pPr>
        <w:jc w:val="center"/>
        <w:rPr>
          <w:rFonts w:ascii="Roboto" w:eastAsia="DengXian" w:hAnsi="Roboto"/>
          <w:color w:val="1F1F1F"/>
          <w:sz w:val="40"/>
          <w:szCs w:val="40"/>
          <w:shd w:val="clear" w:color="auto" w:fill="FFFFFF"/>
        </w:rPr>
      </w:pPr>
      <w:r w:rsidRPr="00ED1A9E">
        <w:rPr>
          <w:rFonts w:ascii="Roboto" w:hAnsi="Roboto"/>
          <w:color w:val="1F1F1F"/>
          <w:sz w:val="40"/>
          <w:szCs w:val="40"/>
          <w:shd w:val="clear" w:color="auto" w:fill="FFFFFF"/>
        </w:rPr>
        <w:t>2023</w:t>
      </w:r>
      <w:r w:rsidRPr="00ED1A9E">
        <w:rPr>
          <w:rFonts w:ascii="Roboto" w:hAnsi="Roboto"/>
          <w:color w:val="1F1F1F"/>
          <w:sz w:val="40"/>
          <w:szCs w:val="40"/>
          <w:shd w:val="clear" w:color="auto" w:fill="FFFFFF"/>
        </w:rPr>
        <w:t>海外華語教學實習行前說明暨經驗分享會</w:t>
      </w:r>
    </w:p>
    <w:p w:rsidR="009F1CFA" w:rsidRPr="009F1CFA" w:rsidRDefault="009F1CFA" w:rsidP="00ED1A9E">
      <w:pPr>
        <w:jc w:val="center"/>
        <w:rPr>
          <w:rFonts w:ascii="Roboto" w:eastAsia="DengXian" w:hAnsi="Roboto" w:hint="eastAsia"/>
          <w:color w:val="1F1F1F"/>
          <w:sz w:val="40"/>
          <w:szCs w:val="40"/>
          <w:shd w:val="clear" w:color="auto" w:fill="FFFFFF"/>
        </w:rPr>
      </w:pPr>
      <w:r>
        <w:rPr>
          <w:rFonts w:asciiTheme="minorEastAsia" w:hAnsiTheme="minorEastAsia" w:hint="eastAsia"/>
          <w:color w:val="1F1F1F"/>
          <w:sz w:val="40"/>
          <w:szCs w:val="40"/>
          <w:shd w:val="clear" w:color="auto" w:fill="FFFFFF"/>
          <w:lang w:eastAsia="zh-TW"/>
        </w:rPr>
        <w:t>議程</w:t>
      </w:r>
      <w:bookmarkStart w:id="0" w:name="_GoBack"/>
      <w:bookmarkEnd w:id="0"/>
    </w:p>
    <w:p w:rsidR="009F1CFA" w:rsidRDefault="009F1CFA" w:rsidP="009F1CFA">
      <w:pPr>
        <w:snapToGrid w:val="0"/>
        <w:spacing w:line="240" w:lineRule="auto"/>
        <w:rPr>
          <w:rFonts w:eastAsia="DengXian"/>
        </w:rPr>
      </w:pPr>
    </w:p>
    <w:p w:rsidR="00161435" w:rsidRPr="00161435" w:rsidRDefault="00161435" w:rsidP="009F1CFA">
      <w:pPr>
        <w:snapToGrid w:val="0"/>
        <w:spacing w:line="240" w:lineRule="auto"/>
        <w:rPr>
          <w:rFonts w:eastAsia="DengXian"/>
        </w:rPr>
      </w:pPr>
      <w:r w:rsidRPr="00161435">
        <w:rPr>
          <w:rFonts w:eastAsia="DengXian" w:hint="eastAsia"/>
        </w:rPr>
        <w:t>時間：</w:t>
      </w:r>
      <w:r w:rsidRPr="00161435">
        <w:rPr>
          <w:rFonts w:eastAsia="DengXian" w:hint="eastAsia"/>
        </w:rPr>
        <w:t>2023</w:t>
      </w:r>
      <w:r w:rsidRPr="00161435">
        <w:rPr>
          <w:rFonts w:eastAsia="DengXian" w:hint="eastAsia"/>
        </w:rPr>
        <w:t>年</w:t>
      </w:r>
      <w:r w:rsidRPr="00161435">
        <w:rPr>
          <w:rFonts w:eastAsia="DengXian" w:hint="eastAsia"/>
        </w:rPr>
        <w:t>5</w:t>
      </w:r>
      <w:r w:rsidRPr="00161435">
        <w:rPr>
          <w:rFonts w:eastAsia="DengXian" w:hint="eastAsia"/>
        </w:rPr>
        <w:t>月</w:t>
      </w:r>
      <w:r w:rsidRPr="00161435">
        <w:rPr>
          <w:rFonts w:eastAsia="DengXian" w:hint="eastAsia"/>
        </w:rPr>
        <w:t>31</w:t>
      </w:r>
      <w:r w:rsidRPr="00161435">
        <w:rPr>
          <w:rFonts w:eastAsia="DengXian" w:hint="eastAsia"/>
        </w:rPr>
        <w:t xml:space="preserve">日　</w:t>
      </w:r>
      <w:r w:rsidRPr="00161435">
        <w:rPr>
          <w:rFonts w:eastAsia="DengXian" w:hint="eastAsia"/>
        </w:rPr>
        <w:t>13:30</w:t>
      </w:r>
      <w:r w:rsidRPr="00161435">
        <w:rPr>
          <w:rFonts w:eastAsia="DengXian" w:hint="eastAsia"/>
        </w:rPr>
        <w:t>—</w:t>
      </w:r>
      <w:r w:rsidRPr="00161435">
        <w:rPr>
          <w:rFonts w:eastAsia="DengXian" w:hint="eastAsia"/>
        </w:rPr>
        <w:t>15:30</w:t>
      </w:r>
    </w:p>
    <w:p w:rsidR="00161435" w:rsidRPr="00161435" w:rsidRDefault="00161435" w:rsidP="009F1CFA">
      <w:pPr>
        <w:snapToGrid w:val="0"/>
        <w:spacing w:line="240" w:lineRule="auto"/>
        <w:rPr>
          <w:rFonts w:eastAsia="DengXian"/>
        </w:rPr>
      </w:pPr>
      <w:r w:rsidRPr="00161435">
        <w:rPr>
          <w:rFonts w:eastAsia="DengXian" w:hint="eastAsia"/>
        </w:rPr>
        <w:t>地點：外語學院</w:t>
      </w:r>
      <w:r w:rsidRPr="00161435">
        <w:rPr>
          <w:rFonts w:eastAsia="DengXian" w:hint="eastAsia"/>
        </w:rPr>
        <w:t>LB103</w:t>
      </w:r>
      <w:r w:rsidRPr="00161435">
        <w:rPr>
          <w:rFonts w:eastAsia="DengXian" w:hint="eastAsia"/>
        </w:rPr>
        <w:t>教室</w:t>
      </w:r>
    </w:p>
    <w:p w:rsidR="00161435" w:rsidRPr="00161435" w:rsidRDefault="00161435">
      <w:pPr>
        <w:rPr>
          <w:rFonts w:eastAsia="DengXi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C639F4" w:rsidRPr="0014317B" w:rsidTr="00C639F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C639F4" w:rsidRPr="0014317B" w:rsidRDefault="00C639F4" w:rsidP="00C639F4">
            <w:pPr>
              <w:jc w:val="center"/>
              <w:rPr>
                <w:rFonts w:hint="eastAsia"/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時間</w:t>
            </w:r>
          </w:p>
        </w:tc>
        <w:tc>
          <w:tcPr>
            <w:tcW w:w="6174" w:type="dxa"/>
            <w:shd w:val="clear" w:color="auto" w:fill="F2F2F2" w:themeFill="background1" w:themeFillShade="F2"/>
            <w:vAlign w:val="center"/>
          </w:tcPr>
          <w:p w:rsidR="00C639F4" w:rsidRPr="0014317B" w:rsidRDefault="00C639F4" w:rsidP="00C639F4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內容</w:t>
            </w:r>
          </w:p>
        </w:tc>
      </w:tr>
      <w:tr w:rsidR="0014317B" w:rsidRPr="0014317B" w:rsidTr="00C639F4">
        <w:tc>
          <w:tcPr>
            <w:tcW w:w="2122" w:type="dxa"/>
            <w:vAlign w:val="center"/>
          </w:tcPr>
          <w:p w:rsidR="00212B6F" w:rsidRPr="00AA6975" w:rsidRDefault="00212B6F" w:rsidP="00C639F4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AA6975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1</w:t>
            </w:r>
            <w:r w:rsidRPr="00AA6975">
              <w:rPr>
                <w:color w:val="000000" w:themeColor="text1"/>
                <w:sz w:val="28"/>
                <w:szCs w:val="28"/>
                <w:lang w:eastAsia="zh-TW"/>
              </w:rPr>
              <w:t>3:30</w:t>
            </w:r>
            <w:r w:rsidR="00C639F4" w:rsidRPr="00AA6975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～</w:t>
            </w:r>
            <w:r w:rsidRPr="00AA6975">
              <w:rPr>
                <w:color w:val="000000" w:themeColor="text1"/>
                <w:sz w:val="28"/>
                <w:szCs w:val="28"/>
                <w:lang w:eastAsia="zh-TW"/>
              </w:rPr>
              <w:t>13:40</w:t>
            </w:r>
          </w:p>
        </w:tc>
        <w:tc>
          <w:tcPr>
            <w:tcW w:w="6174" w:type="dxa"/>
            <w:vAlign w:val="center"/>
          </w:tcPr>
          <w:p w:rsidR="00212B6F" w:rsidRPr="0014317B" w:rsidRDefault="00212B6F" w:rsidP="00C639F4">
            <w:pPr>
              <w:jc w:val="center"/>
              <w:rPr>
                <w:rFonts w:eastAsia="DengXian"/>
                <w:color w:val="000000" w:themeColor="text1"/>
              </w:rPr>
            </w:pPr>
            <w:r w:rsidRPr="00C639F4">
              <w:rPr>
                <w:rFonts w:hint="eastAsia"/>
                <w:b/>
                <w:color w:val="000000" w:themeColor="text1"/>
                <w:sz w:val="28"/>
                <w:szCs w:val="28"/>
              </w:rPr>
              <w:t>開場</w:t>
            </w:r>
            <w:r w:rsidRPr="0014317B">
              <w:rPr>
                <w:rFonts w:eastAsia="DengXian"/>
                <w:color w:val="000000" w:themeColor="text1"/>
              </w:rPr>
              <w:br/>
            </w:r>
            <w:r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主持</w:t>
            </w:r>
            <w:r w:rsidR="00C639F4"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人</w:t>
            </w:r>
            <w:r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：李子瑄</w:t>
            </w:r>
            <w:r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  <w:r w:rsidR="00C639F4"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(跨文化研究所)</w:t>
            </w:r>
          </w:p>
        </w:tc>
      </w:tr>
      <w:tr w:rsidR="0014317B" w:rsidRPr="0014317B" w:rsidTr="009F1CFA">
        <w:tc>
          <w:tcPr>
            <w:tcW w:w="2122" w:type="dxa"/>
            <w:shd w:val="clear" w:color="auto" w:fill="FFF2CC" w:themeFill="accent4" w:themeFillTint="33"/>
            <w:vAlign w:val="center"/>
          </w:tcPr>
          <w:p w:rsidR="00212B6F" w:rsidRPr="00AA6975" w:rsidRDefault="00212B6F" w:rsidP="00C639F4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AA6975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1</w:t>
            </w:r>
            <w:r w:rsidR="00C639F4" w:rsidRPr="00AA6975">
              <w:rPr>
                <w:color w:val="000000" w:themeColor="text1"/>
                <w:sz w:val="28"/>
                <w:szCs w:val="28"/>
                <w:lang w:eastAsia="zh-TW"/>
              </w:rPr>
              <w:t>3:40</w:t>
            </w:r>
            <w:r w:rsidR="00C639F4" w:rsidRPr="00AA6975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～</w:t>
            </w:r>
            <w:r w:rsidRPr="00AA6975">
              <w:rPr>
                <w:color w:val="000000" w:themeColor="text1"/>
                <w:sz w:val="28"/>
                <w:szCs w:val="28"/>
                <w:lang w:eastAsia="zh-TW"/>
              </w:rPr>
              <w:t>14:00</w:t>
            </w:r>
          </w:p>
        </w:tc>
        <w:tc>
          <w:tcPr>
            <w:tcW w:w="6174" w:type="dxa"/>
            <w:shd w:val="clear" w:color="auto" w:fill="FFF2CC" w:themeFill="accent4" w:themeFillTint="33"/>
            <w:vAlign w:val="center"/>
          </w:tcPr>
          <w:p w:rsidR="00212B6F" w:rsidRPr="00C639F4" w:rsidRDefault="00212B6F" w:rsidP="00C639F4">
            <w:pPr>
              <w:jc w:val="center"/>
              <w:rPr>
                <w:rFonts w:eastAsia="DengXian"/>
                <w:b/>
                <w:color w:val="000000" w:themeColor="text1"/>
                <w:sz w:val="28"/>
                <w:szCs w:val="28"/>
              </w:rPr>
            </w:pPr>
            <w:r w:rsidRPr="00C639F4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匈牙利實習</w:t>
            </w:r>
            <w:r w:rsidR="00B64DEF" w:rsidRPr="00C639F4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C639F4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C639F4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線上分享</w:t>
            </w:r>
          </w:p>
          <w:p w:rsidR="00212B6F" w:rsidRPr="00ED1A9E" w:rsidRDefault="00212B6F" w:rsidP="00C639F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李姿縈</w:t>
            </w:r>
            <w:r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C639F4"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(跨文化研究所語言學碩士班)</w:t>
            </w:r>
          </w:p>
        </w:tc>
      </w:tr>
      <w:tr w:rsidR="0014317B" w:rsidRPr="0014317B" w:rsidTr="00C639F4">
        <w:tc>
          <w:tcPr>
            <w:tcW w:w="2122" w:type="dxa"/>
            <w:vAlign w:val="center"/>
          </w:tcPr>
          <w:p w:rsidR="00212B6F" w:rsidRPr="00AA6975" w:rsidRDefault="00212B6F" w:rsidP="00C639F4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AA6975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1</w:t>
            </w:r>
            <w:r w:rsidR="00C639F4" w:rsidRPr="00AA6975">
              <w:rPr>
                <w:color w:val="000000" w:themeColor="text1"/>
                <w:sz w:val="28"/>
                <w:szCs w:val="28"/>
                <w:lang w:eastAsia="zh-TW"/>
              </w:rPr>
              <w:t>4:05</w:t>
            </w:r>
            <w:r w:rsidR="00C639F4" w:rsidRPr="00AA6975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～</w:t>
            </w:r>
            <w:r w:rsidRPr="00AA6975">
              <w:rPr>
                <w:color w:val="000000" w:themeColor="text1"/>
                <w:sz w:val="28"/>
                <w:szCs w:val="28"/>
                <w:lang w:eastAsia="zh-TW"/>
              </w:rPr>
              <w:t>14:25</w:t>
            </w:r>
          </w:p>
        </w:tc>
        <w:tc>
          <w:tcPr>
            <w:tcW w:w="6174" w:type="dxa"/>
            <w:vAlign w:val="center"/>
          </w:tcPr>
          <w:p w:rsidR="00212B6F" w:rsidRPr="00C639F4" w:rsidRDefault="00212B6F" w:rsidP="00C639F4">
            <w:pPr>
              <w:jc w:val="center"/>
              <w:rPr>
                <w:rFonts w:eastAsia="DengXian"/>
                <w:b/>
                <w:color w:val="000000" w:themeColor="text1"/>
                <w:sz w:val="28"/>
                <w:szCs w:val="28"/>
              </w:rPr>
            </w:pPr>
            <w:r w:rsidRPr="00C639F4">
              <w:rPr>
                <w:rFonts w:hint="eastAsia"/>
                <w:b/>
                <w:color w:val="000000" w:themeColor="text1"/>
                <w:sz w:val="28"/>
                <w:szCs w:val="28"/>
              </w:rPr>
              <w:t>波蘭實習</w:t>
            </w:r>
            <w:r w:rsidR="00B64DEF" w:rsidRPr="00C639F4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B64DEF" w:rsidRPr="00C639F4">
              <w:rPr>
                <w:rFonts w:hint="eastAsia"/>
                <w:b/>
                <w:color w:val="000000" w:themeColor="text1"/>
                <w:sz w:val="28"/>
                <w:szCs w:val="28"/>
              </w:rPr>
              <w:t>亞捷隆大學</w:t>
            </w:r>
            <w:r w:rsidRPr="00C639F4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C639F4">
              <w:rPr>
                <w:rFonts w:hint="eastAsia"/>
                <w:b/>
                <w:color w:val="000000" w:themeColor="text1"/>
                <w:sz w:val="28"/>
                <w:szCs w:val="28"/>
              </w:rPr>
              <w:t>分享</w:t>
            </w:r>
          </w:p>
          <w:p w:rsidR="00212B6F" w:rsidRPr="00ED1A9E" w:rsidRDefault="00212B6F" w:rsidP="00C639F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彭沛瑄</w:t>
            </w:r>
            <w:r w:rsidR="00C639F4"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C639F4"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(跨文化研究所語言學碩士班)</w:t>
            </w:r>
          </w:p>
        </w:tc>
      </w:tr>
      <w:tr w:rsidR="0014317B" w:rsidRPr="0014317B" w:rsidTr="009F1CFA">
        <w:tc>
          <w:tcPr>
            <w:tcW w:w="2122" w:type="dxa"/>
            <w:shd w:val="clear" w:color="auto" w:fill="FFF2CC" w:themeFill="accent4" w:themeFillTint="33"/>
            <w:vAlign w:val="center"/>
          </w:tcPr>
          <w:p w:rsidR="00212B6F" w:rsidRPr="00AA6975" w:rsidRDefault="00212B6F" w:rsidP="00C639F4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AA6975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1</w:t>
            </w:r>
            <w:r w:rsidR="00C639F4" w:rsidRPr="00AA6975">
              <w:rPr>
                <w:color w:val="000000" w:themeColor="text1"/>
                <w:sz w:val="28"/>
                <w:szCs w:val="28"/>
                <w:lang w:eastAsia="zh-TW"/>
              </w:rPr>
              <w:t>4:30</w:t>
            </w:r>
            <w:r w:rsidR="00C639F4" w:rsidRPr="00AA6975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～</w:t>
            </w:r>
            <w:r w:rsidRPr="00AA6975">
              <w:rPr>
                <w:color w:val="000000" w:themeColor="text1"/>
                <w:sz w:val="28"/>
                <w:szCs w:val="28"/>
                <w:lang w:eastAsia="zh-TW"/>
              </w:rPr>
              <w:t>14:50</w:t>
            </w:r>
          </w:p>
        </w:tc>
        <w:tc>
          <w:tcPr>
            <w:tcW w:w="6174" w:type="dxa"/>
            <w:shd w:val="clear" w:color="auto" w:fill="FFF2CC" w:themeFill="accent4" w:themeFillTint="33"/>
            <w:vAlign w:val="center"/>
          </w:tcPr>
          <w:p w:rsidR="00212B6F" w:rsidRPr="00C639F4" w:rsidRDefault="00212B6F" w:rsidP="00C639F4">
            <w:pPr>
              <w:jc w:val="center"/>
              <w:rPr>
                <w:rFonts w:eastAsia="DengXian"/>
                <w:b/>
                <w:color w:val="000000" w:themeColor="text1"/>
                <w:sz w:val="28"/>
                <w:szCs w:val="28"/>
              </w:rPr>
            </w:pPr>
            <w:r w:rsidRPr="00C639F4">
              <w:rPr>
                <w:rFonts w:hint="eastAsia"/>
                <w:b/>
                <w:color w:val="000000" w:themeColor="text1"/>
                <w:sz w:val="28"/>
                <w:szCs w:val="28"/>
              </w:rPr>
              <w:t>波蘭實習</w:t>
            </w:r>
            <w:r w:rsidR="00B64DEF" w:rsidRPr="00C639F4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B64DEF" w:rsidRPr="00C639F4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>亞捷隆大學</w:t>
            </w:r>
            <w:r w:rsidRPr="00C639F4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C639F4">
              <w:rPr>
                <w:rFonts w:hint="eastAsia"/>
                <w:b/>
                <w:color w:val="000000" w:themeColor="text1"/>
                <w:sz w:val="28"/>
                <w:szCs w:val="28"/>
              </w:rPr>
              <w:t>線上分享</w:t>
            </w:r>
          </w:p>
          <w:p w:rsidR="003C2E01" w:rsidRPr="00ED1A9E" w:rsidRDefault="001C0A5A" w:rsidP="00C639F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吳奇雅</w:t>
            </w:r>
            <w:r w:rsidR="00C639F4"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C639F4"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(跨文化研究所語言學碩士班)</w:t>
            </w:r>
          </w:p>
        </w:tc>
      </w:tr>
      <w:tr w:rsidR="0014317B" w:rsidRPr="0014317B" w:rsidTr="00C639F4">
        <w:tc>
          <w:tcPr>
            <w:tcW w:w="2122" w:type="dxa"/>
            <w:vAlign w:val="center"/>
          </w:tcPr>
          <w:p w:rsidR="003C2E01" w:rsidRPr="00AA6975" w:rsidRDefault="003C2E01" w:rsidP="00C639F4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AA6975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1</w:t>
            </w:r>
            <w:r w:rsidR="00C639F4" w:rsidRPr="00AA6975">
              <w:rPr>
                <w:color w:val="000000" w:themeColor="text1"/>
                <w:sz w:val="28"/>
                <w:szCs w:val="28"/>
                <w:lang w:eastAsia="zh-TW"/>
              </w:rPr>
              <w:t>4:55</w:t>
            </w:r>
            <w:r w:rsidR="00C639F4" w:rsidRPr="00AA6975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～</w:t>
            </w:r>
            <w:r w:rsidRPr="00AA6975">
              <w:rPr>
                <w:color w:val="000000" w:themeColor="text1"/>
                <w:sz w:val="28"/>
                <w:szCs w:val="28"/>
                <w:lang w:eastAsia="zh-TW"/>
              </w:rPr>
              <w:t>15:15</w:t>
            </w:r>
          </w:p>
        </w:tc>
        <w:tc>
          <w:tcPr>
            <w:tcW w:w="6174" w:type="dxa"/>
            <w:vAlign w:val="center"/>
          </w:tcPr>
          <w:p w:rsidR="003C2E01" w:rsidRPr="00C639F4" w:rsidRDefault="003C2E01" w:rsidP="00C639F4">
            <w:pPr>
              <w:jc w:val="center"/>
              <w:rPr>
                <w:rFonts w:eastAsia="DengXian"/>
                <w:b/>
                <w:color w:val="000000" w:themeColor="text1"/>
                <w:sz w:val="28"/>
                <w:szCs w:val="28"/>
              </w:rPr>
            </w:pPr>
            <w:r w:rsidRPr="00C639F4">
              <w:rPr>
                <w:rFonts w:hint="eastAsia"/>
                <w:b/>
                <w:color w:val="000000" w:themeColor="text1"/>
                <w:sz w:val="28"/>
                <w:szCs w:val="28"/>
              </w:rPr>
              <w:t>波蘭實習</w:t>
            </w:r>
            <w:r w:rsidRPr="00C639F4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B64DEF" w:rsidRPr="00C639F4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>盧布林大學</w:t>
            </w:r>
            <w:r w:rsidR="00B64DEF" w:rsidRPr="00C639F4">
              <w:rPr>
                <w:b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C639F4">
              <w:rPr>
                <w:rFonts w:hint="eastAsia"/>
                <w:b/>
                <w:color w:val="000000" w:themeColor="text1"/>
                <w:sz w:val="28"/>
                <w:szCs w:val="28"/>
              </w:rPr>
              <w:t>分享</w:t>
            </w:r>
          </w:p>
          <w:p w:rsidR="003C2E01" w:rsidRPr="00ED1A9E" w:rsidRDefault="00B64DEF" w:rsidP="00C639F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陳婕</w:t>
            </w:r>
            <w:r w:rsidR="00C639F4"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C639F4"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(</w:t>
            </w:r>
            <w:r w:rsidR="00C639F4"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西班牙</w:t>
            </w:r>
            <w:r w:rsidR="00AA6975"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語</w:t>
            </w:r>
            <w:r w:rsidR="00C639F4"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文學系</w:t>
            </w:r>
            <w:r w:rsidR="00C639F4" w:rsidRPr="00ED1A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)</w:t>
            </w:r>
          </w:p>
        </w:tc>
      </w:tr>
      <w:tr w:rsidR="007C37F2" w:rsidRPr="0014317B" w:rsidTr="009F1CFA">
        <w:tc>
          <w:tcPr>
            <w:tcW w:w="2122" w:type="dxa"/>
            <w:shd w:val="clear" w:color="auto" w:fill="FFF2CC" w:themeFill="accent4" w:themeFillTint="33"/>
            <w:vAlign w:val="center"/>
          </w:tcPr>
          <w:p w:rsidR="007C37F2" w:rsidRPr="00AA6975" w:rsidRDefault="007C37F2" w:rsidP="00C639F4">
            <w:pPr>
              <w:jc w:val="center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AA6975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1</w:t>
            </w:r>
            <w:r w:rsidR="00C639F4" w:rsidRPr="00AA6975">
              <w:rPr>
                <w:color w:val="000000" w:themeColor="text1"/>
                <w:sz w:val="28"/>
                <w:szCs w:val="28"/>
                <w:lang w:eastAsia="zh-TW"/>
              </w:rPr>
              <w:t>5:15</w:t>
            </w:r>
            <w:r w:rsidR="00C639F4" w:rsidRPr="00AA6975">
              <w:rPr>
                <w:rFonts w:hint="eastAsia"/>
                <w:color w:val="000000" w:themeColor="text1"/>
                <w:sz w:val="28"/>
                <w:szCs w:val="28"/>
                <w:lang w:eastAsia="zh-TW"/>
              </w:rPr>
              <w:t>～</w:t>
            </w:r>
            <w:r w:rsidRPr="00AA6975">
              <w:rPr>
                <w:color w:val="000000" w:themeColor="text1"/>
                <w:sz w:val="28"/>
                <w:szCs w:val="28"/>
                <w:lang w:eastAsia="zh-TW"/>
              </w:rPr>
              <w:t>15:</w:t>
            </w:r>
            <w:r w:rsidR="00161435" w:rsidRPr="00AA6975">
              <w:rPr>
                <w:color w:val="000000" w:themeColor="text1"/>
                <w:sz w:val="28"/>
                <w:szCs w:val="28"/>
                <w:lang w:eastAsia="zh-TW"/>
              </w:rPr>
              <w:t>3</w:t>
            </w:r>
            <w:r w:rsidRPr="00AA6975">
              <w:rPr>
                <w:color w:val="000000" w:themeColor="text1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6174" w:type="dxa"/>
            <w:shd w:val="clear" w:color="auto" w:fill="FFF2CC" w:themeFill="accent4" w:themeFillTint="33"/>
            <w:vAlign w:val="center"/>
          </w:tcPr>
          <w:p w:rsidR="007C37F2" w:rsidRPr="00C639F4" w:rsidRDefault="007C37F2" w:rsidP="00C639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39F4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>Q&amp;A</w:t>
            </w:r>
            <w:r w:rsidRPr="00C639F4">
              <w:rPr>
                <w:rFonts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</w:tr>
    </w:tbl>
    <w:p w:rsidR="00FF24CD" w:rsidRPr="0014317B" w:rsidRDefault="00FF24CD">
      <w:pPr>
        <w:rPr>
          <w:color w:val="000000" w:themeColor="text1"/>
        </w:rPr>
      </w:pPr>
    </w:p>
    <w:sectPr w:rsidR="00FF24CD" w:rsidRPr="001431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DengXian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6F"/>
    <w:rsid w:val="0014317B"/>
    <w:rsid w:val="00161435"/>
    <w:rsid w:val="001C0A5A"/>
    <w:rsid w:val="00212B6F"/>
    <w:rsid w:val="003C2E01"/>
    <w:rsid w:val="004F7C0D"/>
    <w:rsid w:val="007C37F2"/>
    <w:rsid w:val="008C07C9"/>
    <w:rsid w:val="009F1CFA"/>
    <w:rsid w:val="00AA6975"/>
    <w:rsid w:val="00B64DEF"/>
    <w:rsid w:val="00C639F4"/>
    <w:rsid w:val="00ED1A9E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E135C-76D0-46AC-A654-13A924B5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B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USER</cp:lastModifiedBy>
  <cp:revision>12</cp:revision>
  <dcterms:created xsi:type="dcterms:W3CDTF">2023-05-24T02:40:00Z</dcterms:created>
  <dcterms:modified xsi:type="dcterms:W3CDTF">2023-05-25T01:42:00Z</dcterms:modified>
</cp:coreProperties>
</file>